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1F90" w:rsidRDefault="00000000">
      <w:pPr>
        <w:pStyle w:val="Title"/>
        <w:spacing w:after="0" w:line="240" w:lineRule="auto"/>
      </w:pPr>
      <w:r>
        <w:t>AGENDA</w:t>
      </w:r>
    </w:p>
    <w:p w14:paraId="00000002" w14:textId="77777777" w:rsidR="00301F90" w:rsidRDefault="00000000">
      <w:pPr>
        <w:pStyle w:val="Title"/>
        <w:spacing w:after="0" w:line="240" w:lineRule="auto"/>
      </w:pPr>
      <w:r>
        <w:t xml:space="preserve"> Thornton Public Library</w:t>
      </w:r>
    </w:p>
    <w:p w14:paraId="00000003" w14:textId="77777777" w:rsidR="00301F9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Wednesday, December 13, 2023</w:t>
      </w:r>
    </w:p>
    <w:p w14:paraId="00000004" w14:textId="77777777" w:rsidR="00301F9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3:30 p.m.</w:t>
      </w:r>
    </w:p>
    <w:p w14:paraId="00000005" w14:textId="77777777" w:rsidR="00301F90" w:rsidRDefault="0030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00000007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agenda</w:t>
      </w:r>
    </w:p>
    <w:p w14:paraId="00000008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from previous meetings</w:t>
      </w:r>
    </w:p>
    <w:p w14:paraId="00000009" w14:textId="1889BD05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from October 4, 2023, meeting </w:t>
      </w:r>
    </w:p>
    <w:p w14:paraId="0000000A" w14:textId="77777777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from October 25, 2023, meeting</w:t>
      </w:r>
    </w:p>
    <w:p w14:paraId="0000000B" w14:textId="6512E47F" w:rsidR="00301F90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session </w:t>
      </w:r>
    </w:p>
    <w:p w14:paraId="0000000C" w14:textId="1B9546A6" w:rsidR="00301F90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Nonpublic session </w:t>
      </w:r>
    </w:p>
    <w:p w14:paraId="0000000D" w14:textId="77777777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from November 10, 2023, meeting</w:t>
      </w:r>
    </w:p>
    <w:p w14:paraId="0000000F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14:paraId="00000010" w14:textId="77777777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Financial</w:t>
      </w:r>
    </w:p>
    <w:p w14:paraId="00000011" w14:textId="29E41D39" w:rsidR="00301F90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Reconciliation Operating Account </w:t>
      </w:r>
    </w:p>
    <w:p w14:paraId="00000012" w14:textId="5AA1C564" w:rsidR="00301F90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Budget to Actual </w:t>
      </w:r>
    </w:p>
    <w:p w14:paraId="00000013" w14:textId="261CFDF2" w:rsidR="00301F90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Savings Reconciliation Nov 2023 </w:t>
      </w:r>
    </w:p>
    <w:p w14:paraId="00000014" w14:textId="77777777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Director</w:t>
      </w:r>
    </w:p>
    <w:p w14:paraId="00000015" w14:textId="77777777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Library/School Liaison</w:t>
      </w:r>
    </w:p>
    <w:p w14:paraId="00000016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00000017" w14:textId="77777777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hearing with BOS</w:t>
      </w:r>
    </w:p>
    <w:p w14:paraId="00000018" w14:textId="0E293235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 Partners </w:t>
      </w:r>
    </w:p>
    <w:p w14:paraId="00000019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000001A" w14:textId="77777777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Gravel to email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Kyla</w:t>
      </w:r>
      <w:proofErr w:type="gramEnd"/>
    </w:p>
    <w:p w14:paraId="0000001B" w14:textId="5B398B76" w:rsidR="00301F9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 in invoicing practices with school/town </w:t>
      </w:r>
    </w:p>
    <w:p w14:paraId="0000001C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</w:t>
      </w:r>
    </w:p>
    <w:p w14:paraId="0000001D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Comment </w:t>
      </w:r>
    </w:p>
    <w:p w14:paraId="0000001E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Nonpublic Session pursuant to RSA 91-A:3 (II)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needed</w:t>
      </w:r>
      <w:proofErr w:type="gramEnd"/>
    </w:p>
    <w:p w14:paraId="0000001F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Schedule Next Meeting, Post Meeting Notice</w:t>
      </w:r>
    </w:p>
    <w:p w14:paraId="00000020" w14:textId="77777777" w:rsidR="00301F9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</w:t>
      </w:r>
    </w:p>
    <w:sectPr w:rsidR="00301F9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533"/>
    <w:multiLevelType w:val="multilevel"/>
    <w:tmpl w:val="552839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35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90"/>
    <w:rsid w:val="00301F90"/>
    <w:rsid w:val="00F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577A"/>
  <w15:docId w15:val="{224BD3AC-10EC-4C57-9B07-3BE12233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BTEoPtKTzGYms6m7tTqw/U7Zfw==">CgMxLjA4AHIhMWFfaDJydC1sLXFzZlktLW45TnZSX0JXVDVSeHJrWFNY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Gravel</cp:lastModifiedBy>
  <cp:revision>2</cp:revision>
  <dcterms:created xsi:type="dcterms:W3CDTF">2024-03-17T22:06:00Z</dcterms:created>
  <dcterms:modified xsi:type="dcterms:W3CDTF">2024-03-17T22:06:00Z</dcterms:modified>
</cp:coreProperties>
</file>